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050BF" w14:textId="11144558" w:rsidR="00124571" w:rsidRDefault="00124571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4F329C16" wp14:editId="2FD49414">
            <wp:simplePos x="0" y="0"/>
            <wp:positionH relativeFrom="margin">
              <wp:posOffset>6036503</wp:posOffset>
            </wp:positionH>
            <wp:positionV relativeFrom="topMargin">
              <wp:align>bottom</wp:align>
            </wp:positionV>
            <wp:extent cx="605155" cy="259715"/>
            <wp:effectExtent l="0" t="0" r="4445" b="6985"/>
            <wp:wrapNone/>
            <wp:docPr id="337009363" name="그림 2" descr="그래픽, 그래픽 디자인, 폰트, 다채로움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09363" name="그림 2" descr="그래픽, 그래픽 디자인, 폰트, 다채로움이(가) 표시된 사진&#10;&#10;자동 생성된 설명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AAD24BB" wp14:editId="38292ED8">
                <wp:simplePos x="0" y="0"/>
                <wp:positionH relativeFrom="margin">
                  <wp:posOffset>2070735</wp:posOffset>
                </wp:positionH>
                <wp:positionV relativeFrom="paragraph">
                  <wp:posOffset>-419294</wp:posOffset>
                </wp:positionV>
                <wp:extent cx="2639695" cy="421005"/>
                <wp:effectExtent l="0" t="0" r="8255" b="0"/>
                <wp:wrapNone/>
                <wp:docPr id="2389125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95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C237AB" w14:textId="7F971F59" w:rsidR="008F56E4" w:rsidRPr="008F56E4" w:rsidRDefault="008F56E4" w:rsidP="008F56E4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F56E4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자기소개서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D24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3.05pt;margin-top:-33pt;width:207.85pt;height:33.15pt;z-index:251671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UZLgIAAFYEAAAOAAAAZHJzL2Uyb0RvYy54bWysVEuP2jAQvlfqf7B8Lwks0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" fillcolor="white [3201]" stroked="f" strokeweight=".5pt">
                <v:textbox>
                  <w:txbxContent>
                    <w:p w14:paraId="6CC237AB" w14:textId="7F971F59" w:rsidR="008F56E4" w:rsidRPr="008F56E4" w:rsidRDefault="008F56E4" w:rsidP="008F56E4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bCs/>
                          <w:sz w:val="30"/>
                          <w:szCs w:val="30"/>
                        </w:rPr>
                      </w:pPr>
                      <w:r w:rsidRPr="008F56E4">
                        <w:rPr>
                          <w:rFonts w:asciiTheme="majorHAnsi" w:eastAsiaTheme="majorHAnsi" w:hAnsiTheme="majorHAnsi" w:hint="eastAsia"/>
                          <w:b/>
                          <w:bCs/>
                          <w:sz w:val="30"/>
                          <w:szCs w:val="30"/>
                        </w:rPr>
                        <w:t>자기소개서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458"/>
      </w:tblGrid>
      <w:tr w:rsidR="00B92255" w:rsidRPr="008F56E4" w14:paraId="14445C19" w14:textId="77777777" w:rsidTr="004720FD">
        <w:trPr>
          <w:trHeight w:val="1134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1452AAD5" w14:textId="77777777" w:rsidR="00D55761" w:rsidRDefault="003236D9" w:rsidP="00DC6FC6">
            <w:pPr>
              <w:rPr>
                <w:rFonts w:asciiTheme="majorHAnsi" w:eastAsiaTheme="majorHAnsi" w:hAnsiTheme="majorHAnsi"/>
                <w:b/>
                <w:bCs/>
                <w:noProof/>
              </w:rPr>
            </w:pPr>
            <w:r w:rsidRPr="008F56E4">
              <w:rPr>
                <w:rFonts w:asciiTheme="majorHAnsi" w:eastAsiaTheme="majorHAnsi" w:hAnsiTheme="majorHAnsi" w:hint="eastAsia"/>
                <w:b/>
                <w:bCs/>
                <w:noProof/>
              </w:rPr>
              <w:t xml:space="preserve">1. </w:t>
            </w:r>
            <w:r w:rsidR="00DC6FC6">
              <w:rPr>
                <w:rFonts w:asciiTheme="majorHAnsi" w:eastAsiaTheme="majorHAnsi" w:hAnsiTheme="majorHAnsi" w:hint="eastAsia"/>
                <w:b/>
                <w:bCs/>
                <w:noProof/>
              </w:rPr>
              <w:t>11번가와 본인이 지원한 직무의 고객이 누구</w:t>
            </w:r>
            <w:r w:rsidR="00CC1B33">
              <w:rPr>
                <w:rFonts w:asciiTheme="majorHAnsi" w:eastAsiaTheme="majorHAnsi" w:hAnsiTheme="majorHAnsi" w:hint="eastAsia"/>
                <w:b/>
                <w:bCs/>
                <w:noProof/>
              </w:rPr>
              <w:t xml:space="preserve">인지 </w:t>
            </w:r>
            <w:r w:rsidR="00B92255" w:rsidRPr="008F56E4">
              <w:rPr>
                <w:rFonts w:asciiTheme="majorHAnsi" w:eastAsiaTheme="majorHAnsi" w:hAnsiTheme="majorHAnsi" w:hint="eastAsia"/>
                <w:b/>
                <w:bCs/>
                <w:noProof/>
              </w:rPr>
              <w:t>설명하고</w:t>
            </w:r>
            <w:r w:rsidR="00CC1B33">
              <w:rPr>
                <w:rFonts w:asciiTheme="majorHAnsi" w:eastAsiaTheme="majorHAnsi" w:hAnsiTheme="majorHAnsi" w:hint="eastAsia"/>
                <w:b/>
                <w:bCs/>
                <w:noProof/>
              </w:rPr>
              <w:t>,</w:t>
            </w:r>
            <w:r w:rsidR="00DC6FC6">
              <w:rPr>
                <w:rFonts w:asciiTheme="majorHAnsi" w:eastAsiaTheme="majorHAnsi" w:hAnsiTheme="majorHAnsi" w:hint="eastAsia"/>
                <w:b/>
                <w:bCs/>
                <w:noProof/>
              </w:rPr>
              <w:t xml:space="preserve"> </w:t>
            </w:r>
            <w:r w:rsidR="00DC6FC6">
              <w:rPr>
                <w:rFonts w:asciiTheme="majorHAnsi" w:eastAsiaTheme="majorHAnsi" w:hAnsiTheme="majorHAnsi" w:hint="eastAsia"/>
                <w:b/>
                <w:bCs/>
                <w:noProof/>
              </w:rPr>
              <w:t xml:space="preserve">본인의 강점이 </w:t>
            </w:r>
            <w:r w:rsidR="00DC7102">
              <w:rPr>
                <w:rFonts w:asciiTheme="majorHAnsi" w:eastAsiaTheme="majorHAnsi" w:hAnsiTheme="majorHAnsi" w:hint="eastAsia"/>
                <w:b/>
                <w:bCs/>
                <w:noProof/>
              </w:rPr>
              <w:t>11번가의 고객에 어떠한 도움이</w:t>
            </w:r>
          </w:p>
          <w:p w14:paraId="21F7150E" w14:textId="73B8D1B9" w:rsidR="004720FD" w:rsidRDefault="00DC7102" w:rsidP="00DC6FC6">
            <w:pPr>
              <w:rPr>
                <w:rFonts w:asciiTheme="majorHAnsi" w:eastAsiaTheme="majorHAnsi" w:hAnsiTheme="majorHAnsi" w:hint="eastAsia"/>
                <w:b/>
                <w:bCs/>
                <w:noProof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noProof/>
              </w:rPr>
              <w:t>될 수 있을지</w:t>
            </w:r>
            <w:r w:rsidR="00DC6FC6">
              <w:rPr>
                <w:rFonts w:asciiTheme="majorHAnsi" w:eastAsiaTheme="majorHAnsi" w:hAnsiTheme="majorHAnsi" w:hint="eastAsia"/>
                <w:b/>
                <w:bCs/>
                <w:noProof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noProof/>
              </w:rPr>
              <w:t xml:space="preserve">지원분야와 관련된 </w:t>
            </w:r>
            <w:r w:rsidR="00DC6FC6">
              <w:rPr>
                <w:rFonts w:asciiTheme="majorHAnsi" w:eastAsiaTheme="majorHAnsi" w:hAnsiTheme="majorHAnsi" w:hint="eastAsia"/>
                <w:b/>
                <w:bCs/>
                <w:noProof/>
              </w:rPr>
              <w:t>경험을 중심으로</w:t>
            </w:r>
            <w:r w:rsidR="00B92255" w:rsidRPr="008F56E4">
              <w:rPr>
                <w:rFonts w:asciiTheme="majorHAnsi" w:eastAsiaTheme="majorHAnsi" w:hAnsiTheme="majorHAnsi" w:hint="eastAsia"/>
                <w:b/>
                <w:bCs/>
                <w:noProof/>
              </w:rPr>
              <w:t xml:space="preserve"> 소개해주세요.</w:t>
            </w:r>
          </w:p>
          <w:p w14:paraId="1C0F5BE0" w14:textId="60AA6E49" w:rsidR="004720FD" w:rsidRPr="004720FD" w:rsidRDefault="004720FD" w:rsidP="004720FD">
            <w:pPr>
              <w:jc w:val="right"/>
              <w:rPr>
                <w:rFonts w:asciiTheme="majorHAnsi" w:eastAsiaTheme="majorHAnsi" w:hAnsiTheme="majorHAnsi" w:hint="eastAsia"/>
                <w:noProof/>
              </w:rPr>
            </w:pPr>
            <w:r w:rsidRPr="004720FD">
              <w:rPr>
                <w:rFonts w:asciiTheme="majorHAnsi" w:eastAsiaTheme="majorHAnsi" w:hAnsiTheme="majorHAnsi" w:hint="eastAsia"/>
                <w:noProof/>
              </w:rPr>
              <w:t>(1000자 이내)</w:t>
            </w:r>
          </w:p>
        </w:tc>
      </w:tr>
      <w:tr w:rsidR="00B92255" w:rsidRPr="008F56E4" w14:paraId="6549D502" w14:textId="77777777" w:rsidTr="004720FD">
        <w:trPr>
          <w:trHeight w:val="12472"/>
        </w:trPr>
        <w:tc>
          <w:tcPr>
            <w:tcW w:w="5000" w:type="pct"/>
          </w:tcPr>
          <w:p w14:paraId="1D8DD5A5" w14:textId="4B86EB81" w:rsidR="002D302C" w:rsidRPr="00DC7102" w:rsidRDefault="002D302C" w:rsidP="00DC6FC6">
            <w:pPr>
              <w:rPr>
                <w:rFonts w:asciiTheme="majorHAnsi" w:eastAsiaTheme="majorHAnsi" w:hAnsiTheme="majorHAnsi" w:hint="eastAsia"/>
                <w:noProof/>
              </w:rPr>
            </w:pPr>
          </w:p>
        </w:tc>
      </w:tr>
      <w:tr w:rsidR="00B92255" w:rsidRPr="008F56E4" w14:paraId="5B360443" w14:textId="77777777" w:rsidTr="00562DE0">
        <w:trPr>
          <w:trHeight w:val="1134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4084D793" w14:textId="434EED71" w:rsidR="00562DE0" w:rsidRPr="00562DE0" w:rsidRDefault="00B92255" w:rsidP="00562DE0">
            <w:pPr>
              <w:rPr>
                <w:rFonts w:asciiTheme="majorHAnsi" w:eastAsiaTheme="majorHAnsi" w:hAnsiTheme="majorHAnsi" w:hint="eastAsia"/>
                <w:b/>
                <w:bCs/>
                <w:noProof/>
              </w:rPr>
            </w:pPr>
            <w:r w:rsidRPr="008F56E4">
              <w:rPr>
                <w:rFonts w:asciiTheme="majorHAnsi" w:eastAsiaTheme="majorHAnsi" w:hAnsiTheme="majorHAnsi" w:hint="eastAsia"/>
                <w:b/>
                <w:bCs/>
                <w:noProof/>
              </w:rPr>
              <w:lastRenderedPageBreak/>
              <w:t>2.</w:t>
            </w:r>
            <w:r w:rsidR="003236D9" w:rsidRPr="008F56E4">
              <w:rPr>
                <w:rFonts w:asciiTheme="majorHAnsi" w:eastAsiaTheme="majorHAnsi" w:hAnsiTheme="majorHAnsi" w:hint="eastAsia"/>
                <w:b/>
                <w:bCs/>
                <w:noProof/>
              </w:rPr>
              <w:t xml:space="preserve"> </w:t>
            </w:r>
            <w:r w:rsidR="00DC6FC6">
              <w:rPr>
                <w:rFonts w:asciiTheme="majorHAnsi" w:eastAsiaTheme="majorHAnsi" w:hAnsiTheme="majorHAnsi" w:hint="eastAsia"/>
                <w:b/>
                <w:bCs/>
                <w:noProof/>
              </w:rPr>
              <w:t>최고 수준의</w:t>
            </w:r>
            <w:r w:rsidR="003236D9" w:rsidRPr="008F56E4">
              <w:rPr>
                <w:rFonts w:asciiTheme="majorHAnsi" w:eastAsiaTheme="majorHAnsi" w:hAnsiTheme="majorHAnsi" w:hint="eastAsia"/>
                <w:b/>
                <w:bCs/>
                <w:noProof/>
              </w:rPr>
              <w:t xml:space="preserve"> 목표를 설정하고 지속적인 </w:t>
            </w:r>
            <w:r w:rsidR="00DC6FC6">
              <w:rPr>
                <w:rFonts w:asciiTheme="majorHAnsi" w:eastAsiaTheme="majorHAnsi" w:hAnsiTheme="majorHAnsi" w:hint="eastAsia"/>
                <w:b/>
                <w:bCs/>
                <w:noProof/>
              </w:rPr>
              <w:t>학습</w:t>
            </w:r>
            <w:r w:rsidR="00DC7102">
              <w:rPr>
                <w:rFonts w:asciiTheme="majorHAnsi" w:eastAsiaTheme="majorHAnsi" w:hAnsiTheme="majorHAnsi" w:hint="eastAsia"/>
                <w:b/>
                <w:bCs/>
                <w:noProof/>
              </w:rPr>
              <w:t>이나 노력</w:t>
            </w:r>
            <w:r w:rsidR="003236D9" w:rsidRPr="008F56E4">
              <w:rPr>
                <w:rFonts w:asciiTheme="majorHAnsi" w:eastAsiaTheme="majorHAnsi" w:hAnsiTheme="majorHAnsi" w:hint="eastAsia"/>
                <w:b/>
                <w:bCs/>
                <w:noProof/>
              </w:rPr>
              <w:t>을 통해 성장한 대표적인 경험에 대하여 소개해주세요.</w:t>
            </w:r>
          </w:p>
          <w:p w14:paraId="5C7DA529" w14:textId="2A775F04" w:rsidR="004720FD" w:rsidRPr="004720FD" w:rsidRDefault="004720FD" w:rsidP="00562DE0">
            <w:pPr>
              <w:jc w:val="right"/>
              <w:rPr>
                <w:rFonts w:asciiTheme="majorHAnsi" w:eastAsiaTheme="majorHAnsi" w:hAnsiTheme="majorHAnsi" w:hint="eastAsia"/>
                <w:noProof/>
              </w:rPr>
            </w:pPr>
            <w:r w:rsidRPr="004720FD">
              <w:rPr>
                <w:rFonts w:asciiTheme="majorHAnsi" w:eastAsiaTheme="majorHAnsi" w:hAnsiTheme="majorHAnsi" w:hint="eastAsia"/>
                <w:noProof/>
              </w:rPr>
              <w:t>(1000자 이내)</w:t>
            </w:r>
          </w:p>
        </w:tc>
      </w:tr>
      <w:tr w:rsidR="00B92255" w:rsidRPr="008F56E4" w14:paraId="55CCE986" w14:textId="77777777" w:rsidTr="00562DE0">
        <w:trPr>
          <w:trHeight w:val="12756"/>
        </w:trPr>
        <w:tc>
          <w:tcPr>
            <w:tcW w:w="5000" w:type="pct"/>
          </w:tcPr>
          <w:p w14:paraId="424E6D89" w14:textId="3DA48088" w:rsidR="00B92255" w:rsidRPr="00DC6FC6" w:rsidRDefault="00B92255" w:rsidP="00DC6FC6">
            <w:pPr>
              <w:rPr>
                <w:rFonts w:asciiTheme="majorHAnsi" w:eastAsiaTheme="majorHAnsi" w:hAnsiTheme="majorHAnsi" w:hint="eastAsia"/>
                <w:noProof/>
              </w:rPr>
            </w:pPr>
          </w:p>
        </w:tc>
      </w:tr>
      <w:tr w:rsidR="00DC6FC6" w:rsidRPr="008F56E4" w14:paraId="5A14EE14" w14:textId="77777777" w:rsidTr="004720FD">
        <w:trPr>
          <w:trHeight w:val="1134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26997211" w14:textId="67B9C3E0" w:rsidR="00D55761" w:rsidRDefault="00DC6FC6" w:rsidP="00DC6FC6">
            <w:pPr>
              <w:rPr>
                <w:rFonts w:asciiTheme="majorHAnsi" w:eastAsiaTheme="majorHAnsi" w:hAnsiTheme="majorHAnsi"/>
                <w:b/>
                <w:bCs/>
                <w:noProof/>
              </w:rPr>
            </w:pPr>
            <w:r w:rsidRPr="008F56E4">
              <w:rPr>
                <w:rFonts w:asciiTheme="majorHAnsi" w:eastAsiaTheme="majorHAnsi" w:hAnsiTheme="majorHAnsi" w:hint="eastAsia"/>
                <w:b/>
                <w:bCs/>
                <w:noProof/>
              </w:rPr>
              <w:lastRenderedPageBreak/>
              <w:t>3. 공동의 목표달성을 위해 상호</w:t>
            </w:r>
            <w:r>
              <w:rPr>
                <w:rFonts w:asciiTheme="majorHAnsi" w:eastAsiaTheme="majorHAnsi" w:hAnsiTheme="majorHAnsi" w:hint="eastAsia"/>
                <w:b/>
                <w:bCs/>
                <w:noProof/>
              </w:rPr>
              <w:t xml:space="preserve"> </w:t>
            </w:r>
            <w:r w:rsidRPr="008F56E4">
              <w:rPr>
                <w:rFonts w:asciiTheme="majorHAnsi" w:eastAsiaTheme="majorHAnsi" w:hAnsiTheme="majorHAnsi" w:hint="eastAsia"/>
                <w:b/>
                <w:bCs/>
                <w:noProof/>
              </w:rPr>
              <w:t>신뢰와 소통을 바탕으로 협업을 진행한 사례에 대하여 역할과 기여 중심으로</w:t>
            </w:r>
          </w:p>
          <w:p w14:paraId="431F2B8D" w14:textId="3E42E008" w:rsidR="00DC6FC6" w:rsidRDefault="00DC6FC6" w:rsidP="00DC6FC6">
            <w:pPr>
              <w:rPr>
                <w:rFonts w:asciiTheme="majorHAnsi" w:eastAsiaTheme="majorHAnsi" w:hAnsiTheme="majorHAnsi"/>
                <w:b/>
                <w:bCs/>
                <w:noProof/>
              </w:rPr>
            </w:pPr>
            <w:r w:rsidRPr="008F56E4">
              <w:rPr>
                <w:rFonts w:asciiTheme="majorHAnsi" w:eastAsiaTheme="majorHAnsi" w:hAnsiTheme="majorHAnsi" w:hint="eastAsia"/>
                <w:b/>
                <w:bCs/>
                <w:noProof/>
              </w:rPr>
              <w:t>소개해주세요.</w:t>
            </w:r>
          </w:p>
          <w:p w14:paraId="53DCD645" w14:textId="5E3F0F5C" w:rsidR="004720FD" w:rsidRPr="004720FD" w:rsidRDefault="004720FD" w:rsidP="004720FD">
            <w:pPr>
              <w:jc w:val="right"/>
              <w:rPr>
                <w:rFonts w:asciiTheme="majorHAnsi" w:eastAsiaTheme="majorHAnsi" w:hAnsiTheme="majorHAnsi" w:hint="eastAsia"/>
                <w:noProof/>
              </w:rPr>
            </w:pPr>
            <w:r>
              <w:rPr>
                <w:rFonts w:asciiTheme="majorHAnsi" w:eastAsiaTheme="majorHAnsi" w:hAnsiTheme="majorHAnsi" w:hint="eastAsia"/>
                <w:noProof/>
              </w:rPr>
              <w:t>(1000자 이내)</w:t>
            </w:r>
          </w:p>
        </w:tc>
      </w:tr>
      <w:tr w:rsidR="00DC6FC6" w:rsidRPr="008F56E4" w14:paraId="0EB6DC3C" w14:textId="77777777" w:rsidTr="004720FD">
        <w:trPr>
          <w:trHeight w:val="12472"/>
        </w:trPr>
        <w:tc>
          <w:tcPr>
            <w:tcW w:w="5000" w:type="pct"/>
          </w:tcPr>
          <w:p w14:paraId="6FFE6D60" w14:textId="77777777" w:rsidR="00DC6FC6" w:rsidRPr="008F56E4" w:rsidRDefault="00DC6FC6" w:rsidP="00DC6FC6">
            <w:pPr>
              <w:rPr>
                <w:rFonts w:asciiTheme="majorHAnsi" w:eastAsiaTheme="majorHAnsi" w:hAnsiTheme="majorHAnsi" w:hint="eastAsia"/>
                <w:noProof/>
              </w:rPr>
            </w:pPr>
          </w:p>
        </w:tc>
      </w:tr>
    </w:tbl>
    <w:p w14:paraId="73DC9A08" w14:textId="2D91D1EA" w:rsidR="00B92255" w:rsidRPr="00276320" w:rsidRDefault="00B92255" w:rsidP="00124571">
      <w:pPr>
        <w:rPr>
          <w:rFonts w:ascii="바탕체" w:hAnsi="바탕체" w:hint="eastAsia"/>
          <w:noProof/>
        </w:rPr>
      </w:pPr>
    </w:p>
    <w:sectPr w:rsidR="00B92255" w:rsidRPr="00276320" w:rsidSect="00124571">
      <w:pgSz w:w="11908" w:h="16833" w:code="9"/>
      <w:pgMar w:top="1361" w:right="720" w:bottom="136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9E791" w14:textId="77777777" w:rsidR="006660B7" w:rsidRDefault="006660B7" w:rsidP="00EE42D5">
      <w:r>
        <w:separator/>
      </w:r>
    </w:p>
  </w:endnote>
  <w:endnote w:type="continuationSeparator" w:id="0">
    <w:p w14:paraId="0A73761B" w14:textId="77777777" w:rsidR="006660B7" w:rsidRDefault="006660B7" w:rsidP="00EE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6EED4" w14:textId="77777777" w:rsidR="006660B7" w:rsidRDefault="006660B7" w:rsidP="00EE42D5">
      <w:r>
        <w:separator/>
      </w:r>
    </w:p>
  </w:footnote>
  <w:footnote w:type="continuationSeparator" w:id="0">
    <w:p w14:paraId="00A8489A" w14:textId="77777777" w:rsidR="006660B7" w:rsidRDefault="006660B7" w:rsidP="00EE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22028"/>
    <w:multiLevelType w:val="hybridMultilevel"/>
    <w:tmpl w:val="141251D2"/>
    <w:lvl w:ilvl="0" w:tplc="9D1CA964">
      <w:start w:val="1"/>
      <w:numFmt w:val="decimal"/>
      <w:lvlText w:val="%1."/>
      <w:lvlJc w:val="left"/>
      <w:pPr>
        <w:ind w:left="800" w:hanging="360"/>
      </w:pPr>
      <w:rPr>
        <w:rFonts w:asciiTheme="minorEastAsia" w:eastAsiaTheme="minorEastAsia" w:hAnsiTheme="minorEastAsia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A7531E4"/>
    <w:multiLevelType w:val="hybridMultilevel"/>
    <w:tmpl w:val="6E6EE2E6"/>
    <w:lvl w:ilvl="0" w:tplc="B0C282AC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AB7B69"/>
    <w:multiLevelType w:val="hybridMultilevel"/>
    <w:tmpl w:val="B310E6E0"/>
    <w:lvl w:ilvl="0" w:tplc="BDD64B4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38263680"/>
    <w:multiLevelType w:val="hybridMultilevel"/>
    <w:tmpl w:val="843A2B04"/>
    <w:lvl w:ilvl="0" w:tplc="BCF8F4BC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E4769E1"/>
    <w:multiLevelType w:val="hybridMultilevel"/>
    <w:tmpl w:val="B6D69FC4"/>
    <w:lvl w:ilvl="0" w:tplc="A56E1C2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54E7338"/>
    <w:multiLevelType w:val="hybridMultilevel"/>
    <w:tmpl w:val="4B16F1D4"/>
    <w:lvl w:ilvl="0" w:tplc="128CC5A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9162050"/>
    <w:multiLevelType w:val="hybridMultilevel"/>
    <w:tmpl w:val="F5D0E698"/>
    <w:lvl w:ilvl="0" w:tplc="87A06F14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E9D0FE0"/>
    <w:multiLevelType w:val="hybridMultilevel"/>
    <w:tmpl w:val="0922C146"/>
    <w:lvl w:ilvl="0" w:tplc="94E0F1C0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39947099">
    <w:abstractNumId w:val="5"/>
  </w:num>
  <w:num w:numId="2" w16cid:durableId="548881094">
    <w:abstractNumId w:val="3"/>
  </w:num>
  <w:num w:numId="3" w16cid:durableId="2055692732">
    <w:abstractNumId w:val="6"/>
  </w:num>
  <w:num w:numId="4" w16cid:durableId="476264134">
    <w:abstractNumId w:val="7"/>
  </w:num>
  <w:num w:numId="5" w16cid:durableId="1284339384">
    <w:abstractNumId w:val="4"/>
  </w:num>
  <w:num w:numId="6" w16cid:durableId="767771443">
    <w:abstractNumId w:val="1"/>
  </w:num>
  <w:num w:numId="7" w16cid:durableId="191920361">
    <w:abstractNumId w:val="2"/>
  </w:num>
  <w:num w:numId="8" w16cid:durableId="175323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51"/>
  <w:characterSpacingControl w:val="doNotCompress"/>
  <w:noLineBreaksAfter w:lang="ko-KR" w:val="([\{£¥‘“〈《「『【〔＄（［｛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D5"/>
    <w:rsid w:val="00013A02"/>
    <w:rsid w:val="00035027"/>
    <w:rsid w:val="000401EF"/>
    <w:rsid w:val="000600AA"/>
    <w:rsid w:val="00085225"/>
    <w:rsid w:val="000872C2"/>
    <w:rsid w:val="000B0B3F"/>
    <w:rsid w:val="000F3F3F"/>
    <w:rsid w:val="00124571"/>
    <w:rsid w:val="001552C4"/>
    <w:rsid w:val="001761AE"/>
    <w:rsid w:val="001C3351"/>
    <w:rsid w:val="001E28AC"/>
    <w:rsid w:val="001F4F62"/>
    <w:rsid w:val="00276320"/>
    <w:rsid w:val="002C12B3"/>
    <w:rsid w:val="002C1EE9"/>
    <w:rsid w:val="002D1CEA"/>
    <w:rsid w:val="002D302C"/>
    <w:rsid w:val="002E74FE"/>
    <w:rsid w:val="00300C5D"/>
    <w:rsid w:val="003236D9"/>
    <w:rsid w:val="0033723F"/>
    <w:rsid w:val="003B7F60"/>
    <w:rsid w:val="003E79C0"/>
    <w:rsid w:val="003F5191"/>
    <w:rsid w:val="0042737D"/>
    <w:rsid w:val="004464FC"/>
    <w:rsid w:val="00456F7D"/>
    <w:rsid w:val="004720FD"/>
    <w:rsid w:val="004C063A"/>
    <w:rsid w:val="004C0C2C"/>
    <w:rsid w:val="004C6E75"/>
    <w:rsid w:val="0052401D"/>
    <w:rsid w:val="00562DE0"/>
    <w:rsid w:val="00571B3B"/>
    <w:rsid w:val="005A5CA7"/>
    <w:rsid w:val="005D541B"/>
    <w:rsid w:val="005F75D7"/>
    <w:rsid w:val="0062567F"/>
    <w:rsid w:val="00630D32"/>
    <w:rsid w:val="006660B7"/>
    <w:rsid w:val="0067624A"/>
    <w:rsid w:val="006A29FC"/>
    <w:rsid w:val="006D4BBC"/>
    <w:rsid w:val="006F2942"/>
    <w:rsid w:val="006F7089"/>
    <w:rsid w:val="00746EA2"/>
    <w:rsid w:val="00753F23"/>
    <w:rsid w:val="0080008C"/>
    <w:rsid w:val="008131B1"/>
    <w:rsid w:val="00815304"/>
    <w:rsid w:val="008A3EA3"/>
    <w:rsid w:val="008B0BCA"/>
    <w:rsid w:val="008F56E4"/>
    <w:rsid w:val="00903CB8"/>
    <w:rsid w:val="00915FB0"/>
    <w:rsid w:val="00927366"/>
    <w:rsid w:val="00931292"/>
    <w:rsid w:val="009528F0"/>
    <w:rsid w:val="0095700D"/>
    <w:rsid w:val="00985E12"/>
    <w:rsid w:val="009B79E4"/>
    <w:rsid w:val="009D27AA"/>
    <w:rsid w:val="009E24C1"/>
    <w:rsid w:val="00A46C92"/>
    <w:rsid w:val="00AB69D8"/>
    <w:rsid w:val="00B007E0"/>
    <w:rsid w:val="00B10918"/>
    <w:rsid w:val="00B42E1B"/>
    <w:rsid w:val="00B63C2E"/>
    <w:rsid w:val="00B92255"/>
    <w:rsid w:val="00C13AD7"/>
    <w:rsid w:val="00C819F3"/>
    <w:rsid w:val="00CA1ADC"/>
    <w:rsid w:val="00CA24BD"/>
    <w:rsid w:val="00CC1B33"/>
    <w:rsid w:val="00D11324"/>
    <w:rsid w:val="00D40004"/>
    <w:rsid w:val="00D55761"/>
    <w:rsid w:val="00D77785"/>
    <w:rsid w:val="00D935A7"/>
    <w:rsid w:val="00D9513E"/>
    <w:rsid w:val="00DB4F38"/>
    <w:rsid w:val="00DC6FC6"/>
    <w:rsid w:val="00DC7102"/>
    <w:rsid w:val="00E0305B"/>
    <w:rsid w:val="00E7292D"/>
    <w:rsid w:val="00E85B3A"/>
    <w:rsid w:val="00E86A65"/>
    <w:rsid w:val="00EB65E0"/>
    <w:rsid w:val="00ED534E"/>
    <w:rsid w:val="00EE42D5"/>
    <w:rsid w:val="00EF7DDD"/>
    <w:rsid w:val="00F12089"/>
    <w:rsid w:val="00F12AD8"/>
    <w:rsid w:val="00F25765"/>
    <w:rsid w:val="00F42591"/>
    <w:rsid w:val="00F60D52"/>
    <w:rsid w:val="00F87AE4"/>
    <w:rsid w:val="00F96567"/>
    <w:rsid w:val="00FA2832"/>
    <w:rsid w:val="00FA6EA4"/>
    <w:rsid w:val="00FD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D6E2C"/>
  <w15:docId w15:val="{5F397A80-781D-430C-9D82-FF544362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2D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EE42D5"/>
    <w:rPr>
      <w:kern w:val="2"/>
    </w:rPr>
  </w:style>
  <w:style w:type="paragraph" w:styleId="a4">
    <w:name w:val="footer"/>
    <w:basedOn w:val="a"/>
    <w:link w:val="Char0"/>
    <w:uiPriority w:val="99"/>
    <w:unhideWhenUsed/>
    <w:rsid w:val="00EE42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EE42D5"/>
    <w:rPr>
      <w:kern w:val="2"/>
    </w:rPr>
  </w:style>
  <w:style w:type="character" w:styleId="a5">
    <w:name w:val="Hyperlink"/>
    <w:uiPriority w:val="99"/>
    <w:unhideWhenUsed/>
    <w:rsid w:val="00FD7727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30D32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630D32"/>
    <w:rPr>
      <w:rFonts w:ascii="맑은 고딕" w:eastAsia="맑은 고딕" w:hAnsi="맑은 고딕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B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225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02D427C41CBD6409408982FF0B384EF" ma:contentTypeVersion="14" ma:contentTypeDescription="새 문서를 만듭니다." ma:contentTypeScope="" ma:versionID="c02c369f043df2cf89fe53dbf0e2550c">
  <xsd:schema xmlns:xsd="http://www.w3.org/2001/XMLSchema" xmlns:xs="http://www.w3.org/2001/XMLSchema" xmlns:p="http://schemas.microsoft.com/office/2006/metadata/properties" xmlns:ns2="71436b24-8177-4881-8288-f1ea481c6f8a" xmlns:ns3="4a55af5a-f680-4f76-99d0-529fcce00c24" targetNamespace="http://schemas.microsoft.com/office/2006/metadata/properties" ma:root="true" ma:fieldsID="922cf178f9f4980f8a628dca276abe2b" ns2:_="" ns3:_="">
    <xsd:import namespace="71436b24-8177-4881-8288-f1ea481c6f8a"/>
    <xsd:import namespace="4a55af5a-f680-4f76-99d0-529fcce00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c6a9__xb3c4_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36b24-8177-4881-8288-f1ea481c6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c6a9__xb3c4_" ma:index="12" nillable="true" ma:displayName="용도" ma:format="Dropdown" ma:internalName="_xc6a9__xb3c4_">
      <xsd:simpleType>
        <xsd:restriction base="dms:Choice">
          <xsd:enumeration value="내부용"/>
          <xsd:enumeration value="배포용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이미지 태그" ma:readOnly="false" ma:fieldId="{5cf76f15-5ced-4ddc-b409-7134ff3c332f}" ma:taxonomyMulti="true" ma:sspId="fb596552-5f4a-4d6f-b02f-59a28274e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5af5a-f680-4f76-99d0-529fcce00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9a102d-b6e4-476f-8c34-3a39ef8ad2f4}" ma:internalName="TaxCatchAll" ma:showField="CatchAllData" ma:web="4a55af5a-f680-4f76-99d0-529fcce00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c6a9__xb3c4_ xmlns="71436b24-8177-4881-8288-f1ea481c6f8a" xsi:nil="true"/>
    <TaxCatchAll xmlns="4a55af5a-f680-4f76-99d0-529fcce00c24" xsi:nil="true"/>
    <lcf76f155ced4ddcb4097134ff3c332f xmlns="71436b24-8177-4881-8288-f1ea481c6f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011521-A5CE-4EA6-8406-62F522D1B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E74A5-869D-4FE2-9FDE-3E97103E175F}"/>
</file>

<file path=customXml/itemProps3.xml><?xml version="1.0" encoding="utf-8"?>
<ds:datastoreItem xmlns:ds="http://schemas.openxmlformats.org/officeDocument/2006/customXml" ds:itemID="{4534B882-D52E-4090-A043-06F0121C4122}"/>
</file>

<file path=customXml/itemProps4.xml><?xml version="1.0" encoding="utf-8"?>
<ds:datastoreItem xmlns:ds="http://schemas.openxmlformats.org/officeDocument/2006/customXml" ds:itemID="{AB1D81E7-52ED-44D3-8833-9F425D603576}"/>
</file>

<file path=docMetadata/LabelInfo.xml><?xml version="1.0" encoding="utf-8"?>
<clbl:labelList xmlns:clbl="http://schemas.microsoft.com/office/2020/mipLabelMetadata">
  <clbl:label id="{996a6b3a-073f-449e-bfd8-6c5f8506b9b8}" enabled="1" method="Privileged" siteId="{06d58de8-c080-4944-9687-acd5b7390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M2Soft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Crownix Report</dc:creator>
  <cp:keywords/>
  <dc:description/>
  <cp:lastModifiedBy>안채원(Chaewon An)/HR운영/11ST</cp:lastModifiedBy>
  <cp:revision>11</cp:revision>
  <cp:lastPrinted>2019-08-29T03:35:00Z</cp:lastPrinted>
  <dcterms:created xsi:type="dcterms:W3CDTF">2024-06-19T04:45:00Z</dcterms:created>
  <dcterms:modified xsi:type="dcterms:W3CDTF">2024-06-19T07:34:00Z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6a6b3a-073f-449e-bfd8-6c5f8506b9b8_Enabled">
    <vt:lpwstr>True</vt:lpwstr>
  </property>
  <property fmtid="{D5CDD505-2E9C-101B-9397-08002B2CF9AE}" pid="3" name="MSIP_Label_996a6b3a-073f-449e-bfd8-6c5f8506b9b8_SiteId">
    <vt:lpwstr>06d58de8-c080-4944-9687-acd5b7390ca0</vt:lpwstr>
  </property>
  <property fmtid="{D5CDD505-2E9C-101B-9397-08002B2CF9AE}" pid="4" name="MSIP_Label_996a6b3a-073f-449e-bfd8-6c5f8506b9b8_Owner">
    <vt:lpwstr>paranghy@11stcorp.com</vt:lpwstr>
  </property>
  <property fmtid="{D5CDD505-2E9C-101B-9397-08002B2CF9AE}" pid="5" name="MSIP_Label_996a6b3a-073f-449e-bfd8-6c5f8506b9b8_SetDate">
    <vt:lpwstr>2022-01-04T05:09:42.0567316Z</vt:lpwstr>
  </property>
  <property fmtid="{D5CDD505-2E9C-101B-9397-08002B2CF9AE}" pid="6" name="MSIP_Label_996a6b3a-073f-449e-bfd8-6c5f8506b9b8_Name">
    <vt:lpwstr>일반</vt:lpwstr>
  </property>
  <property fmtid="{D5CDD505-2E9C-101B-9397-08002B2CF9AE}" pid="7" name="MSIP_Label_996a6b3a-073f-449e-bfd8-6c5f8506b9b8_Application">
    <vt:lpwstr>Microsoft Azure Information Protection</vt:lpwstr>
  </property>
  <property fmtid="{D5CDD505-2E9C-101B-9397-08002B2CF9AE}" pid="8" name="MSIP_Label_996a6b3a-073f-449e-bfd8-6c5f8506b9b8_ActionId">
    <vt:lpwstr>724aec88-a758-458a-9776-fd903d49948f</vt:lpwstr>
  </property>
  <property fmtid="{D5CDD505-2E9C-101B-9397-08002B2CF9AE}" pid="9" name="MSIP_Label_996a6b3a-073f-449e-bfd8-6c5f8506b9b8_Extended_MSFT_Method">
    <vt:lpwstr>Manual</vt:lpwstr>
  </property>
  <property fmtid="{D5CDD505-2E9C-101B-9397-08002B2CF9AE}" pid="10" name="Sensitivity">
    <vt:lpwstr>일반</vt:lpwstr>
  </property>
  <property fmtid="{D5CDD505-2E9C-101B-9397-08002B2CF9AE}" pid="11" name="ContentTypeId">
    <vt:lpwstr>0x010100F02D427C41CBD6409408982FF0B384EF</vt:lpwstr>
  </property>
</Properties>
</file>